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0A9B" w:rsidRPr="00112EF6">
        <w:trPr>
          <w:trHeight w:hRule="exact" w:val="1750"/>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5543" w:type="dxa"/>
            <w:gridSpan w:val="4"/>
            <w:shd w:val="clear" w:color="000000" w:fill="FFFFFF"/>
            <w:tcMar>
              <w:left w:w="34" w:type="dxa"/>
              <w:right w:w="34" w:type="dxa"/>
            </w:tcMar>
          </w:tcPr>
          <w:p w:rsidR="00A60A9B" w:rsidRPr="00166E8A" w:rsidRDefault="00166E8A">
            <w:pPr>
              <w:spacing w:after="0" w:line="240" w:lineRule="auto"/>
              <w:jc w:val="both"/>
              <w:rPr>
                <w:lang w:val="ru-RU"/>
              </w:rPr>
            </w:pPr>
            <w:r w:rsidRPr="00166E8A">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9.03.2021 №57</w:t>
            </w:r>
            <w:r w:rsidRPr="00166E8A">
              <w:rPr>
                <w:rFonts w:ascii="Times New Roman" w:hAnsi="Times New Roman" w:cs="Times New Roman"/>
                <w:color w:val="000000"/>
                <w:lang w:val="ru-RU"/>
              </w:rPr>
              <w:t>.</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585"/>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60A9B" w:rsidRDefault="00166E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0A9B" w:rsidRPr="00112EF6">
        <w:trPr>
          <w:trHeight w:hRule="exact" w:val="304"/>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A60A9B">
        <w:trPr>
          <w:trHeight w:hRule="exact" w:val="10"/>
        </w:trPr>
        <w:tc>
          <w:tcPr>
            <w:tcW w:w="6393" w:type="dxa"/>
            <w:gridSpan w:val="8"/>
            <w:shd w:val="clear" w:color="000000" w:fill="FFFFFF"/>
            <w:tcMar>
              <w:left w:w="34" w:type="dxa"/>
              <w:right w:w="34" w:type="dxa"/>
            </w:tcMar>
          </w:tcPr>
          <w:p w:rsidR="00A60A9B" w:rsidRPr="00166E8A" w:rsidRDefault="00A60A9B">
            <w:pPr>
              <w:rPr>
                <w:lang w:val="ru-RU"/>
              </w:rPr>
            </w:pPr>
          </w:p>
        </w:tc>
        <w:tc>
          <w:tcPr>
            <w:tcW w:w="3842" w:type="dxa"/>
            <w:gridSpan w:val="2"/>
            <w:vMerge w:val="restart"/>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УТВЕРЖДАЮ</w:t>
            </w:r>
          </w:p>
        </w:tc>
      </w:tr>
      <w:tr w:rsidR="00A60A9B">
        <w:trPr>
          <w:trHeight w:hRule="exact" w:val="26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vMerge/>
            <w:shd w:val="clear" w:color="000000" w:fill="FFFFFF"/>
            <w:tcMar>
              <w:left w:w="34" w:type="dxa"/>
              <w:right w:w="34" w:type="dxa"/>
            </w:tcMar>
          </w:tcPr>
          <w:p w:rsidR="00A60A9B" w:rsidRDefault="00A60A9B"/>
        </w:tc>
      </w:tr>
      <w:tr w:rsidR="00A60A9B">
        <w:trPr>
          <w:trHeight w:hRule="exact" w:val="138"/>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793C60">
        <w:trPr>
          <w:trHeight w:hRule="exact" w:val="27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Ректор, д.фил.н., профессор</w:t>
            </w:r>
          </w:p>
        </w:tc>
      </w:tr>
      <w:tr w:rsidR="00A60A9B" w:rsidRPr="00793C60">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277"/>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3842" w:type="dxa"/>
            <w:gridSpan w:val="2"/>
            <w:shd w:val="clear" w:color="000000" w:fill="FFFFFF"/>
            <w:tcMar>
              <w:left w:w="34" w:type="dxa"/>
              <w:right w:w="34" w:type="dxa"/>
            </w:tcMar>
          </w:tcPr>
          <w:p w:rsidR="00A60A9B" w:rsidRDefault="00166E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0A9B">
        <w:trPr>
          <w:trHeight w:hRule="exact" w:val="138"/>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66E8A">
        <w:trPr>
          <w:trHeight w:hRule="exact" w:val="27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shd w:val="clear" w:color="000000" w:fill="FFFFFF"/>
            <w:tcMar>
              <w:left w:w="34" w:type="dxa"/>
              <w:right w:w="34" w:type="dxa"/>
            </w:tcMar>
          </w:tcPr>
          <w:p w:rsidR="00A60A9B" w:rsidRPr="00166E8A" w:rsidRDefault="00166E8A">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166E8A">
              <w:rPr>
                <w:rFonts w:ascii="Times New Roman" w:hAnsi="Times New Roman" w:cs="Times New Roman"/>
                <w:color w:val="000000"/>
                <w:sz w:val="24"/>
                <w:szCs w:val="24"/>
                <w:lang w:val="ru-RU"/>
              </w:rPr>
              <w:t xml:space="preserve"> г.</w:t>
            </w:r>
          </w:p>
        </w:tc>
      </w:tr>
      <w:tr w:rsidR="00A60A9B" w:rsidRPr="00166E8A">
        <w:trPr>
          <w:trHeight w:hRule="exact" w:val="277"/>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rsidRPr="00166E8A">
        <w:trPr>
          <w:trHeight w:hRule="exact" w:val="416"/>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РАБОЧАЯ ПРОГРАММА ДИСЦИПЛИНЫ</w:t>
            </w:r>
          </w:p>
        </w:tc>
      </w:tr>
      <w:tr w:rsidR="00A60A9B" w:rsidRPr="00166E8A">
        <w:trPr>
          <w:trHeight w:hRule="exact" w:val="1496"/>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4834" w:type="dxa"/>
            <w:gridSpan w:val="5"/>
            <w:shd w:val="clear" w:color="000000" w:fill="FFFFFF"/>
            <w:tcMar>
              <w:left w:w="34" w:type="dxa"/>
              <w:right w:w="34" w:type="dxa"/>
            </w:tcMar>
          </w:tcPr>
          <w:p w:rsidR="00A60A9B" w:rsidRPr="00166E8A" w:rsidRDefault="00166E8A">
            <w:pPr>
              <w:spacing w:after="0" w:line="240" w:lineRule="auto"/>
              <w:jc w:val="center"/>
              <w:rPr>
                <w:sz w:val="32"/>
                <w:szCs w:val="32"/>
                <w:lang w:val="ru-RU"/>
              </w:rPr>
            </w:pPr>
            <w:r w:rsidRPr="00166E8A">
              <w:rPr>
                <w:rFonts w:ascii="Times New Roman" w:hAnsi="Times New Roman" w:cs="Times New Roman"/>
                <w:color w:val="000000"/>
                <w:sz w:val="32"/>
                <w:szCs w:val="32"/>
                <w:lang w:val="ru-RU"/>
              </w:rPr>
              <w:t>Основы управления проектами в рекламе и связях с общественностью</w:t>
            </w:r>
          </w:p>
          <w:p w:rsidR="00A60A9B" w:rsidRPr="00166E8A" w:rsidRDefault="00166E8A">
            <w:pPr>
              <w:spacing w:after="0" w:line="240" w:lineRule="auto"/>
              <w:jc w:val="center"/>
              <w:rPr>
                <w:sz w:val="32"/>
                <w:szCs w:val="32"/>
                <w:lang w:val="ru-RU"/>
              </w:rPr>
            </w:pPr>
            <w:r w:rsidRPr="00166E8A">
              <w:rPr>
                <w:rFonts w:ascii="Times New Roman" w:hAnsi="Times New Roman" w:cs="Times New Roman"/>
                <w:color w:val="000000"/>
                <w:sz w:val="32"/>
                <w:szCs w:val="32"/>
                <w:lang w:val="ru-RU"/>
              </w:rPr>
              <w:t>Б1.О.06.14</w:t>
            </w:r>
          </w:p>
        </w:tc>
        <w:tc>
          <w:tcPr>
            <w:tcW w:w="2836" w:type="dxa"/>
          </w:tcPr>
          <w:p w:rsidR="00A60A9B" w:rsidRPr="00166E8A" w:rsidRDefault="00A60A9B">
            <w:pPr>
              <w:rPr>
                <w:lang w:val="ru-RU"/>
              </w:rPr>
            </w:pPr>
          </w:p>
        </w:tc>
      </w:tr>
      <w:tr w:rsidR="00A60A9B">
        <w:trPr>
          <w:trHeight w:hRule="exact" w:val="277"/>
        </w:trPr>
        <w:tc>
          <w:tcPr>
            <w:tcW w:w="10221" w:type="dxa"/>
            <w:gridSpan w:val="10"/>
            <w:shd w:val="clear" w:color="000000" w:fill="FFFFFF"/>
            <w:tcMar>
              <w:left w:w="34" w:type="dxa"/>
              <w:right w:w="34" w:type="dxa"/>
            </w:tcMar>
          </w:tcPr>
          <w:p w:rsidR="00A60A9B" w:rsidRDefault="00166E8A">
            <w:pPr>
              <w:spacing w:after="0" w:line="240" w:lineRule="auto"/>
              <w:jc w:val="center"/>
              <w:rPr>
                <w:sz w:val="24"/>
                <w:szCs w:val="24"/>
              </w:rPr>
            </w:pPr>
            <w:r w:rsidRPr="00166E8A">
              <w:rPr>
                <w:rFonts w:ascii="Times New Roman" w:hAnsi="Times New Roman" w:cs="Times New Roman"/>
                <w:color w:val="000000"/>
                <w:sz w:val="24"/>
                <w:szCs w:val="24"/>
                <w:lang w:val="ru-RU"/>
              </w:rPr>
              <w:t>п</w:t>
            </w:r>
            <w:r>
              <w:rPr>
                <w:rFonts w:ascii="Times New Roman" w:hAnsi="Times New Roman" w:cs="Times New Roman"/>
                <w:color w:val="000000"/>
                <w:sz w:val="24"/>
                <w:szCs w:val="24"/>
              </w:rPr>
              <w:t>о программе бакалавриата</w:t>
            </w:r>
          </w:p>
        </w:tc>
      </w:tr>
      <w:tr w:rsidR="00A60A9B" w:rsidRPr="00793C60">
        <w:trPr>
          <w:trHeight w:hRule="exact" w:val="1396"/>
        </w:trPr>
        <w:tc>
          <w:tcPr>
            <w:tcW w:w="143" w:type="dxa"/>
          </w:tcPr>
          <w:p w:rsidR="00A60A9B" w:rsidRDefault="00A60A9B"/>
        </w:tc>
        <w:tc>
          <w:tcPr>
            <w:tcW w:w="285" w:type="dxa"/>
          </w:tcPr>
          <w:p w:rsidR="00A60A9B" w:rsidRDefault="00A60A9B"/>
        </w:tc>
        <w:tc>
          <w:tcPr>
            <w:tcW w:w="9795" w:type="dxa"/>
            <w:gridSpan w:val="8"/>
            <w:shd w:val="clear" w:color="000000" w:fill="FFFFFF"/>
            <w:tcMar>
              <w:left w:w="34" w:type="dxa"/>
              <w:right w:w="34" w:type="dxa"/>
            </w:tcMar>
          </w:tcPr>
          <w:p w:rsidR="00A60A9B" w:rsidRPr="00CF29DD"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CF29DD">
              <w:rPr>
                <w:rFonts w:ascii="Times New Roman" w:hAnsi="Times New Roman" w:cs="Times New Roman"/>
                <w:color w:val="000000"/>
                <w:sz w:val="24"/>
                <w:szCs w:val="24"/>
                <w:lang w:val="ru-RU"/>
              </w:rPr>
              <w:t>(высшее образование - бакалавриат)</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60A9B" w:rsidRPr="00793C60">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rsidRPr="00793C60">
        <w:trPr>
          <w:trHeight w:hRule="exact" w:val="833"/>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60A9B" w:rsidRPr="00793C60">
        <w:trPr>
          <w:trHeight w:hRule="exact" w:val="416"/>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277"/>
        </w:trPr>
        <w:tc>
          <w:tcPr>
            <w:tcW w:w="3984" w:type="dxa"/>
            <w:gridSpan w:val="5"/>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155"/>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793C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СВЯЗЬ, ИНФОРМАЦИОННЫЕ И КОММУНИКАЦИОННЫЕ ТЕХНОЛОГИИ</w:t>
            </w:r>
          </w:p>
        </w:tc>
      </w:tr>
      <w:tr w:rsidR="00A60A9B" w:rsidRPr="00793C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A60A9B" w:rsidRPr="00793C6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60A9B" w:rsidRPr="00166E8A" w:rsidRDefault="00A60A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A60A9B">
            <w:pPr>
              <w:rPr>
                <w:lang w:val="ru-RU"/>
              </w:rPr>
            </w:pPr>
          </w:p>
        </w:tc>
      </w:tr>
      <w:tr w:rsidR="00A60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60A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0A9B" w:rsidRDefault="00A60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r>
      <w:tr w:rsidR="00A60A9B">
        <w:trPr>
          <w:trHeight w:hRule="exact" w:val="124"/>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277"/>
        </w:trPr>
        <w:tc>
          <w:tcPr>
            <w:tcW w:w="5118" w:type="dxa"/>
            <w:gridSpan w:val="7"/>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60A9B">
        <w:trPr>
          <w:trHeight w:hRule="exact" w:val="30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5118" w:type="dxa"/>
            <w:gridSpan w:val="3"/>
            <w:vMerge/>
            <w:shd w:val="clear" w:color="000000" w:fill="FFFFFF"/>
            <w:tcMar>
              <w:left w:w="34" w:type="dxa"/>
              <w:right w:w="34" w:type="dxa"/>
            </w:tcMar>
          </w:tcPr>
          <w:p w:rsidR="00A60A9B" w:rsidRDefault="00A60A9B"/>
        </w:tc>
      </w:tr>
      <w:tr w:rsidR="00A60A9B">
        <w:trPr>
          <w:trHeight w:hRule="exact" w:val="1400"/>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277"/>
        </w:trPr>
        <w:tc>
          <w:tcPr>
            <w:tcW w:w="143" w:type="dxa"/>
          </w:tcPr>
          <w:p w:rsidR="00A60A9B" w:rsidRDefault="00A60A9B"/>
        </w:tc>
        <w:tc>
          <w:tcPr>
            <w:tcW w:w="10079" w:type="dxa"/>
            <w:gridSpan w:val="9"/>
            <w:vMerge w:val="restart"/>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0A9B">
        <w:trPr>
          <w:trHeight w:hRule="exact" w:val="138"/>
        </w:trPr>
        <w:tc>
          <w:tcPr>
            <w:tcW w:w="143" w:type="dxa"/>
          </w:tcPr>
          <w:p w:rsidR="00A60A9B" w:rsidRDefault="00A60A9B"/>
        </w:tc>
        <w:tc>
          <w:tcPr>
            <w:tcW w:w="10079" w:type="dxa"/>
            <w:gridSpan w:val="9"/>
            <w:vMerge/>
            <w:shd w:val="clear" w:color="000000" w:fill="FFFFFF"/>
            <w:tcMar>
              <w:left w:w="34" w:type="dxa"/>
              <w:right w:w="34" w:type="dxa"/>
            </w:tcMar>
          </w:tcPr>
          <w:p w:rsidR="00A60A9B" w:rsidRDefault="00A60A9B"/>
        </w:tc>
      </w:tr>
      <w:tr w:rsidR="00A60A9B">
        <w:trPr>
          <w:trHeight w:hRule="exact" w:val="1666"/>
        </w:trPr>
        <w:tc>
          <w:tcPr>
            <w:tcW w:w="143" w:type="dxa"/>
          </w:tcPr>
          <w:p w:rsidR="00A60A9B" w:rsidRDefault="00A60A9B"/>
        </w:tc>
        <w:tc>
          <w:tcPr>
            <w:tcW w:w="10079" w:type="dxa"/>
            <w:gridSpan w:val="9"/>
            <w:shd w:val="clear" w:color="000000" w:fill="FFFFFF"/>
            <w:tcMar>
              <w:left w:w="34" w:type="dxa"/>
              <w:right w:w="34" w:type="dxa"/>
            </w:tcMar>
          </w:tcPr>
          <w:p w:rsidR="00ED3834" w:rsidRPr="004B3E08" w:rsidRDefault="00ED3834" w:rsidP="00ED3834">
            <w:pPr>
              <w:spacing w:after="0" w:line="240" w:lineRule="auto"/>
              <w:jc w:val="center"/>
              <w:rPr>
                <w:sz w:val="24"/>
                <w:szCs w:val="24"/>
                <w:lang w:val="ru-RU"/>
              </w:rPr>
            </w:pPr>
            <w:r w:rsidRPr="004B3E08">
              <w:rPr>
                <w:rFonts w:ascii="Times New Roman" w:hAnsi="Times New Roman" w:cs="Times New Roman"/>
                <w:color w:val="000000"/>
                <w:sz w:val="24"/>
                <w:szCs w:val="24"/>
                <w:lang w:val="ru-RU"/>
              </w:rPr>
              <w:t>очной формы обучения 20</w:t>
            </w:r>
            <w:r w:rsidR="00793C60">
              <w:rPr>
                <w:rFonts w:ascii="Times New Roman" w:hAnsi="Times New Roman" w:cs="Times New Roman"/>
                <w:color w:val="000000"/>
                <w:sz w:val="24"/>
                <w:szCs w:val="24"/>
                <w:lang w:val="ru-RU"/>
              </w:rPr>
              <w:t>19</w:t>
            </w:r>
            <w:r w:rsidR="00112EF6">
              <w:rPr>
                <w:rFonts w:ascii="Times New Roman" w:hAnsi="Times New Roman" w:cs="Times New Roman"/>
                <w:color w:val="000000"/>
                <w:sz w:val="24"/>
                <w:szCs w:val="24"/>
                <w:lang w:val="ru-RU"/>
              </w:rPr>
              <w:t xml:space="preserve"> </w:t>
            </w:r>
            <w:r w:rsidRPr="004B3E08">
              <w:rPr>
                <w:rFonts w:ascii="Times New Roman" w:hAnsi="Times New Roman" w:cs="Times New Roman"/>
                <w:color w:val="000000"/>
                <w:sz w:val="24"/>
                <w:szCs w:val="24"/>
                <w:lang w:val="ru-RU"/>
              </w:rPr>
              <w:t>года набора</w:t>
            </w:r>
          </w:p>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166E8A">
              <w:rPr>
                <w:rFonts w:ascii="Times New Roman" w:hAnsi="Times New Roman" w:cs="Times New Roman"/>
                <w:color w:val="000000"/>
                <w:sz w:val="24"/>
                <w:szCs w:val="24"/>
                <w:lang w:val="ru-RU"/>
              </w:rPr>
              <w:t xml:space="preserve"> учебный год</w:t>
            </w:r>
          </w:p>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A9B">
        <w:trPr>
          <w:trHeight w:hRule="exact" w:val="2222"/>
        </w:trPr>
        <w:tc>
          <w:tcPr>
            <w:tcW w:w="10788"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Составитель:</w:t>
            </w:r>
          </w:p>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к.пед.н., доцент _________________ /Кулагина Е.В./</w:t>
            </w:r>
          </w:p>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A60A9B" w:rsidRDefault="00166E8A">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№8</w:t>
            </w:r>
          </w:p>
        </w:tc>
      </w:tr>
      <w:tr w:rsidR="00A60A9B" w:rsidRPr="00793C60">
        <w:trPr>
          <w:trHeight w:hRule="exact" w:val="277"/>
        </w:trPr>
        <w:tc>
          <w:tcPr>
            <w:tcW w:w="10788"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Зав. кафедрой, профессор, к.п.н. _________________ /Лучко О.Н./</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A9B">
        <w:trPr>
          <w:trHeight w:hRule="exact" w:val="555"/>
        </w:trPr>
        <w:tc>
          <w:tcPr>
            <w:tcW w:w="9640" w:type="dxa"/>
          </w:tcPr>
          <w:p w:rsidR="00A60A9B" w:rsidRDefault="00A60A9B"/>
        </w:tc>
      </w:tr>
      <w:tr w:rsidR="00A60A9B">
        <w:trPr>
          <w:trHeight w:hRule="exact" w:val="8751"/>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     Наименование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9     Методические указания для обучающихся по освоению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60A9B" w:rsidRDefault="00166E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793C60">
        <w:trPr>
          <w:trHeight w:hRule="exact" w:val="277"/>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60A9B" w:rsidRPr="00793C60">
        <w:trPr>
          <w:trHeight w:hRule="exact" w:val="15113"/>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66E8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6E8A" w:rsidRPr="00BA2267" w:rsidRDefault="00166E8A" w:rsidP="00166E8A">
            <w:pPr>
              <w:spacing w:after="0"/>
              <w:rPr>
                <w:rFonts w:ascii="Times New Roman" w:hAnsi="Times New Roman" w:cs="Times New Roman"/>
                <w:sz w:val="24"/>
                <w:szCs w:val="24"/>
                <w:lang w:val="ru-RU"/>
              </w:rPr>
            </w:pPr>
            <w:r w:rsidRPr="00BA2267">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w:t>
            </w:r>
            <w:r w:rsidR="00CF29DD" w:rsidRPr="00BA62B3">
              <w:rPr>
                <w:rFonts w:ascii="Times New Roman" w:hAnsi="Times New Roman" w:cs="Times New Roman"/>
                <w:sz w:val="24"/>
                <w:szCs w:val="24"/>
                <w:lang w:val="ru-RU"/>
              </w:rPr>
              <w:t>очная на 2021/2022 учебный год, утвержденным приказом ректора от 29.03.2021 № 57;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w:t>
            </w:r>
            <w:r>
              <w:rPr>
                <w:rFonts w:ascii="Times New Roman" w:hAnsi="Times New Roman" w:cs="Times New Roman"/>
                <w:color w:val="000000"/>
                <w:sz w:val="24"/>
                <w:szCs w:val="24"/>
                <w:lang w:val="ru-RU"/>
              </w:rPr>
              <w:t>021/2022</w:t>
            </w:r>
            <w:r w:rsidRPr="00166E8A">
              <w:rPr>
                <w:rFonts w:ascii="Times New Roman" w:hAnsi="Times New Roman" w:cs="Times New Roman"/>
                <w:color w:val="000000"/>
                <w:sz w:val="24"/>
                <w:szCs w:val="24"/>
                <w:lang w:val="ru-RU"/>
              </w:rPr>
              <w:t xml:space="preserve"> учебного года: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793C60">
        <w:trPr>
          <w:trHeight w:hRule="exact" w:val="1096"/>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0A9B" w:rsidRPr="00793C60">
        <w:trPr>
          <w:trHeight w:hRule="exact" w:val="138"/>
        </w:trPr>
        <w:tc>
          <w:tcPr>
            <w:tcW w:w="9640" w:type="dxa"/>
          </w:tcPr>
          <w:p w:rsidR="00A60A9B" w:rsidRPr="00166E8A" w:rsidRDefault="00A60A9B">
            <w:pPr>
              <w:rPr>
                <w:lang w:val="ru-RU"/>
              </w:rPr>
            </w:pPr>
          </w:p>
        </w:tc>
      </w:tr>
      <w:tr w:rsidR="00A60A9B" w:rsidRPr="00793C60">
        <w:trPr>
          <w:trHeight w:hRule="exact" w:val="1396"/>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 Наименование дисциплины: Б1.О.06.14 «Основы управления проектами в рекламе и связях с общественностью».</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0A9B" w:rsidRPr="00793C60">
        <w:trPr>
          <w:trHeight w:hRule="exact" w:val="139"/>
        </w:trPr>
        <w:tc>
          <w:tcPr>
            <w:tcW w:w="9640" w:type="dxa"/>
          </w:tcPr>
          <w:p w:rsidR="00A60A9B" w:rsidRPr="00166E8A" w:rsidRDefault="00A60A9B">
            <w:pPr>
              <w:rPr>
                <w:lang w:val="ru-RU"/>
              </w:rPr>
            </w:pPr>
          </w:p>
        </w:tc>
      </w:tr>
      <w:tr w:rsidR="00A60A9B" w:rsidRPr="00793C60">
        <w:trPr>
          <w:trHeight w:hRule="exact" w:val="3530"/>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66E8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0A9B" w:rsidRPr="00793C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Код компетенции: ОПК-2</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60A9B" w:rsidRPr="00793C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lastRenderedPageBreak/>
              <w:t>Код компетенции: ПК-1</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A60A9B" w:rsidRPr="00793C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793C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A60A9B" w:rsidRPr="00793C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A60A9B" w:rsidRPr="00793C60">
        <w:trPr>
          <w:trHeight w:hRule="exact" w:val="7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0A9B" w:rsidRPr="00793C6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формированию корпоративной идентичности и корпоративной культуры</w:t>
            </w:r>
          </w:p>
        </w:tc>
      </w:tr>
      <w:tr w:rsidR="00A60A9B" w:rsidRPr="00793C6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A60A9B" w:rsidRPr="00793C60">
        <w:trPr>
          <w:trHeight w:hRule="exact" w:val="416"/>
        </w:trPr>
        <w:tc>
          <w:tcPr>
            <w:tcW w:w="3970" w:type="dxa"/>
          </w:tcPr>
          <w:p w:rsidR="00A60A9B" w:rsidRPr="00166E8A" w:rsidRDefault="00A60A9B">
            <w:pPr>
              <w:rPr>
                <w:lang w:val="ru-RU"/>
              </w:rPr>
            </w:pPr>
          </w:p>
        </w:tc>
        <w:tc>
          <w:tcPr>
            <w:tcW w:w="1702" w:type="dxa"/>
          </w:tcPr>
          <w:p w:rsidR="00A60A9B" w:rsidRPr="00166E8A" w:rsidRDefault="00A60A9B">
            <w:pPr>
              <w:rPr>
                <w:lang w:val="ru-RU"/>
              </w:rPr>
            </w:pPr>
          </w:p>
        </w:tc>
        <w:tc>
          <w:tcPr>
            <w:tcW w:w="1702" w:type="dxa"/>
          </w:tcPr>
          <w:p w:rsidR="00A60A9B" w:rsidRPr="00166E8A" w:rsidRDefault="00A60A9B">
            <w:pPr>
              <w:rPr>
                <w:lang w:val="ru-RU"/>
              </w:rPr>
            </w:pPr>
          </w:p>
        </w:tc>
        <w:tc>
          <w:tcPr>
            <w:tcW w:w="426" w:type="dxa"/>
          </w:tcPr>
          <w:p w:rsidR="00A60A9B" w:rsidRPr="00166E8A" w:rsidRDefault="00A60A9B">
            <w:pPr>
              <w:rPr>
                <w:lang w:val="ru-RU"/>
              </w:rPr>
            </w:pPr>
          </w:p>
        </w:tc>
        <w:tc>
          <w:tcPr>
            <w:tcW w:w="710" w:type="dxa"/>
          </w:tcPr>
          <w:p w:rsidR="00A60A9B" w:rsidRPr="00166E8A" w:rsidRDefault="00A60A9B">
            <w:pPr>
              <w:rPr>
                <w:lang w:val="ru-RU"/>
              </w:rPr>
            </w:pPr>
          </w:p>
        </w:tc>
        <w:tc>
          <w:tcPr>
            <w:tcW w:w="143" w:type="dxa"/>
          </w:tcPr>
          <w:p w:rsidR="00A60A9B" w:rsidRPr="00166E8A" w:rsidRDefault="00A60A9B">
            <w:pPr>
              <w:rPr>
                <w:lang w:val="ru-RU"/>
              </w:rPr>
            </w:pPr>
          </w:p>
        </w:tc>
        <w:tc>
          <w:tcPr>
            <w:tcW w:w="993" w:type="dxa"/>
          </w:tcPr>
          <w:p w:rsidR="00A60A9B" w:rsidRPr="00166E8A" w:rsidRDefault="00A60A9B">
            <w:pPr>
              <w:rPr>
                <w:lang w:val="ru-RU"/>
              </w:rPr>
            </w:pPr>
          </w:p>
        </w:tc>
      </w:tr>
      <w:tr w:rsidR="00A60A9B" w:rsidRPr="00793C60">
        <w:trPr>
          <w:trHeight w:hRule="exact" w:val="304"/>
        </w:trPr>
        <w:tc>
          <w:tcPr>
            <w:tcW w:w="9654" w:type="dxa"/>
            <w:gridSpan w:val="7"/>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60A9B" w:rsidRPr="00793C60">
        <w:trPr>
          <w:trHeight w:hRule="exact" w:val="1907"/>
        </w:trPr>
        <w:tc>
          <w:tcPr>
            <w:tcW w:w="9654" w:type="dxa"/>
            <w:gridSpan w:val="7"/>
            <w:shd w:val="clear" w:color="000000" w:fill="FFFFFF"/>
            <w:tcMar>
              <w:left w:w="34" w:type="dxa"/>
              <w:right w:w="34" w:type="dxa"/>
            </w:tcMar>
          </w:tcPr>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Дисциплина Б1.О.06.14 «Основы управления проектами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60A9B" w:rsidRPr="00793C60">
        <w:trPr>
          <w:trHeight w:hRule="exact" w:val="138"/>
        </w:trPr>
        <w:tc>
          <w:tcPr>
            <w:tcW w:w="3970" w:type="dxa"/>
          </w:tcPr>
          <w:p w:rsidR="00A60A9B" w:rsidRPr="00166E8A" w:rsidRDefault="00A60A9B">
            <w:pPr>
              <w:rPr>
                <w:lang w:val="ru-RU"/>
              </w:rPr>
            </w:pPr>
          </w:p>
        </w:tc>
        <w:tc>
          <w:tcPr>
            <w:tcW w:w="1702" w:type="dxa"/>
          </w:tcPr>
          <w:p w:rsidR="00A60A9B" w:rsidRPr="00166E8A" w:rsidRDefault="00A60A9B">
            <w:pPr>
              <w:rPr>
                <w:lang w:val="ru-RU"/>
              </w:rPr>
            </w:pPr>
          </w:p>
        </w:tc>
        <w:tc>
          <w:tcPr>
            <w:tcW w:w="1702" w:type="dxa"/>
          </w:tcPr>
          <w:p w:rsidR="00A60A9B" w:rsidRPr="00166E8A" w:rsidRDefault="00A60A9B">
            <w:pPr>
              <w:rPr>
                <w:lang w:val="ru-RU"/>
              </w:rPr>
            </w:pPr>
          </w:p>
        </w:tc>
        <w:tc>
          <w:tcPr>
            <w:tcW w:w="426" w:type="dxa"/>
          </w:tcPr>
          <w:p w:rsidR="00A60A9B" w:rsidRPr="00166E8A" w:rsidRDefault="00A60A9B">
            <w:pPr>
              <w:rPr>
                <w:lang w:val="ru-RU"/>
              </w:rPr>
            </w:pPr>
          </w:p>
        </w:tc>
        <w:tc>
          <w:tcPr>
            <w:tcW w:w="710" w:type="dxa"/>
          </w:tcPr>
          <w:p w:rsidR="00A60A9B" w:rsidRPr="00166E8A" w:rsidRDefault="00A60A9B">
            <w:pPr>
              <w:rPr>
                <w:lang w:val="ru-RU"/>
              </w:rPr>
            </w:pPr>
          </w:p>
        </w:tc>
        <w:tc>
          <w:tcPr>
            <w:tcW w:w="143" w:type="dxa"/>
          </w:tcPr>
          <w:p w:rsidR="00A60A9B" w:rsidRPr="00166E8A" w:rsidRDefault="00A60A9B">
            <w:pPr>
              <w:rPr>
                <w:lang w:val="ru-RU"/>
              </w:rPr>
            </w:pPr>
          </w:p>
        </w:tc>
        <w:tc>
          <w:tcPr>
            <w:tcW w:w="993" w:type="dxa"/>
          </w:tcPr>
          <w:p w:rsidR="00A60A9B" w:rsidRPr="00166E8A" w:rsidRDefault="00A60A9B">
            <w:pPr>
              <w:rPr>
                <w:lang w:val="ru-RU"/>
              </w:rPr>
            </w:pPr>
          </w:p>
        </w:tc>
      </w:tr>
      <w:tr w:rsidR="00A60A9B" w:rsidRPr="00793C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Коды</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форми-</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руемых</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компе-</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тенций</w:t>
            </w:r>
          </w:p>
        </w:tc>
      </w:tr>
      <w:tr w:rsidR="00A60A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A60A9B"/>
        </w:tc>
      </w:tr>
      <w:tr w:rsidR="00A60A9B" w:rsidRPr="00793C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A60A9B">
            <w:pPr>
              <w:rPr>
                <w:lang w:val="ru-RU"/>
              </w:rPr>
            </w:pPr>
          </w:p>
        </w:tc>
      </w:tr>
      <w:tr w:rsidR="00A60A9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Социология рекламы и связей с общественностью</w:t>
            </w:r>
          </w:p>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Речевая коммуникация в связях с общественностью и рекламе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Когнитивное моделирование в рекламе и связях с общественностью</w:t>
            </w:r>
          </w:p>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ПК-1, ОПК-2</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rsidRPr="00793C60">
        <w:trPr>
          <w:trHeight w:hRule="exact" w:val="1125"/>
        </w:trPr>
        <w:tc>
          <w:tcPr>
            <w:tcW w:w="9654" w:type="dxa"/>
            <w:gridSpan w:val="7"/>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0A9B">
        <w:trPr>
          <w:trHeight w:hRule="exact" w:val="585"/>
        </w:trPr>
        <w:tc>
          <w:tcPr>
            <w:tcW w:w="9654" w:type="dxa"/>
            <w:gridSpan w:val="7"/>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60A9B" w:rsidRDefault="00166E8A">
            <w:pPr>
              <w:spacing w:after="0" w:line="240" w:lineRule="auto"/>
              <w:jc w:val="center"/>
              <w:rPr>
                <w:sz w:val="24"/>
                <w:szCs w:val="24"/>
              </w:rPr>
            </w:pPr>
            <w:r>
              <w:rPr>
                <w:rFonts w:ascii="Times New Roman" w:hAnsi="Times New Roman" w:cs="Times New Roman"/>
                <w:color w:val="000000"/>
                <w:sz w:val="24"/>
                <w:szCs w:val="24"/>
              </w:rPr>
              <w:t>Из них:</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89</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9</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экзамены 4</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1666"/>
        </w:trPr>
        <w:tc>
          <w:tcPr>
            <w:tcW w:w="9654" w:type="dxa"/>
            <w:gridSpan w:val="7"/>
            <w:shd w:val="clear" w:color="000000" w:fill="FFFFFF"/>
            <w:tcMar>
              <w:left w:w="34" w:type="dxa"/>
              <w:right w:w="34" w:type="dxa"/>
            </w:tcMar>
          </w:tcPr>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A9B" w:rsidRPr="00166E8A" w:rsidRDefault="00A60A9B">
            <w:pPr>
              <w:spacing w:after="0" w:line="240" w:lineRule="auto"/>
              <w:jc w:val="center"/>
              <w:rPr>
                <w:sz w:val="24"/>
                <w:szCs w:val="24"/>
                <w:lang w:val="ru-RU"/>
              </w:rPr>
            </w:pPr>
          </w:p>
          <w:p w:rsidR="00A60A9B" w:rsidRDefault="00166E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0A9B">
        <w:trPr>
          <w:trHeight w:hRule="exact" w:val="416"/>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Часов</w:t>
            </w:r>
          </w:p>
        </w:tc>
      </w:tr>
      <w:tr w:rsidR="00A60A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89</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9</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108</w:t>
            </w:r>
          </w:p>
        </w:tc>
      </w:tr>
      <w:tr w:rsidR="00A60A9B">
        <w:trPr>
          <w:trHeight w:hRule="exact" w:val="8581"/>
        </w:trPr>
        <w:tc>
          <w:tcPr>
            <w:tcW w:w="9654" w:type="dxa"/>
            <w:gridSpan w:val="4"/>
            <w:shd w:val="clear" w:color="000000" w:fill="FFFFFF"/>
            <w:tcMar>
              <w:left w:w="34" w:type="dxa"/>
              <w:right w:w="34" w:type="dxa"/>
            </w:tcMar>
          </w:tcPr>
          <w:p w:rsidR="00A60A9B" w:rsidRPr="00166E8A" w:rsidRDefault="00A60A9B">
            <w:pPr>
              <w:spacing w:after="0" w:line="240" w:lineRule="auto"/>
              <w:jc w:val="both"/>
              <w:rPr>
                <w:sz w:val="20"/>
                <w:szCs w:val="20"/>
                <w:lang w:val="ru-RU"/>
              </w:rPr>
            </w:pP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 Примечания:</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66E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0A9B" w:rsidRDefault="00166E8A">
            <w:pPr>
              <w:spacing w:after="0" w:line="240" w:lineRule="auto"/>
              <w:jc w:val="both"/>
              <w:rPr>
                <w:sz w:val="20"/>
                <w:szCs w:val="20"/>
              </w:rPr>
            </w:pPr>
            <w:r w:rsidRPr="00166E8A">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793C60">
        <w:trPr>
          <w:trHeight w:hRule="exact" w:val="9255"/>
        </w:trPr>
        <w:tc>
          <w:tcPr>
            <w:tcW w:w="9654" w:type="dxa"/>
            <w:shd w:val="clear" w:color="000000" w:fill="FFFFFF"/>
            <w:tcMar>
              <w:left w:w="34" w:type="dxa"/>
              <w:right w:w="34" w:type="dxa"/>
            </w:tcMar>
          </w:tcPr>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0A9B" w:rsidRPr="00793C60">
        <w:trPr>
          <w:trHeight w:hRule="exact" w:val="26"/>
        </w:trPr>
        <w:tc>
          <w:tcPr>
            <w:tcW w:w="9654" w:type="dxa"/>
            <w:vMerge w:val="restart"/>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1: Общая картина рекламного рынка</w:t>
            </w:r>
          </w:p>
        </w:tc>
      </w:tr>
      <w:tr w:rsidR="00A60A9B" w:rsidRPr="00793C60">
        <w:trPr>
          <w:trHeight w:hRule="exact" w:val="277"/>
        </w:trPr>
        <w:tc>
          <w:tcPr>
            <w:tcW w:w="9654" w:type="dxa"/>
            <w:vMerge/>
            <w:shd w:val="clear" w:color="000000" w:fill="FFFFFF"/>
            <w:tcMar>
              <w:left w:w="34" w:type="dxa"/>
              <w:right w:w="34" w:type="dxa"/>
            </w:tcMar>
          </w:tcPr>
          <w:p w:rsidR="00A60A9B" w:rsidRPr="00166E8A" w:rsidRDefault="00A60A9B">
            <w:pPr>
              <w:rPr>
                <w:lang w:val="ru-RU"/>
              </w:rPr>
            </w:pPr>
          </w:p>
        </w:tc>
      </w:tr>
      <w:tr w:rsidR="00A60A9B">
        <w:trPr>
          <w:trHeight w:hRule="exact" w:val="82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2. Управление проектами в агентстве</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A60A9B">
        <w:trPr>
          <w:trHeight w:hRule="exact" w:val="304"/>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4. Методики оценки эффективности рекламы</w:t>
            </w:r>
          </w:p>
        </w:tc>
      </w:tr>
      <w:tr w:rsidR="00A60A9B">
        <w:trPr>
          <w:trHeight w:hRule="exact" w:val="1907"/>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lastRenderedPageBreak/>
              <w:t>Тема 5. Проектирование структуры рекламного отдела.</w:t>
            </w:r>
          </w:p>
        </w:tc>
      </w:tr>
      <w:tr w:rsidR="00A60A9B" w:rsidRPr="00793C60">
        <w:trPr>
          <w:trHeight w:hRule="exact" w:val="2178"/>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6. Выбор рекламного агентства, проведение тендера</w:t>
            </w:r>
          </w:p>
        </w:tc>
      </w:tr>
      <w:tr w:rsidR="00A60A9B">
        <w:trPr>
          <w:trHeight w:hRule="exact" w:val="136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166E8A">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7. Организация отрасли связей с общественностью</w:t>
            </w:r>
          </w:p>
        </w:tc>
      </w:tr>
      <w:tr w:rsidR="00A60A9B">
        <w:trPr>
          <w:trHeight w:hRule="exact" w:val="136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A60A9B" w:rsidRPr="00793C60">
        <w:trPr>
          <w:trHeight w:hRule="exact" w:val="826"/>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0A9B">
        <w:trPr>
          <w:trHeight w:hRule="exact" w:val="14"/>
        </w:trPr>
        <w:tc>
          <w:tcPr>
            <w:tcW w:w="9640" w:type="dxa"/>
          </w:tcPr>
          <w:p w:rsidR="00A60A9B" w:rsidRDefault="00A60A9B"/>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1: Общая картина рекламного рынка</w:t>
            </w:r>
          </w:p>
        </w:tc>
      </w:tr>
      <w:tr w:rsidR="00A60A9B">
        <w:trPr>
          <w:trHeight w:hRule="exact" w:val="82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A60A9B">
        <w:trPr>
          <w:trHeight w:hRule="exact" w:val="14"/>
        </w:trPr>
        <w:tc>
          <w:tcPr>
            <w:tcW w:w="9640" w:type="dxa"/>
          </w:tcPr>
          <w:p w:rsidR="00A60A9B" w:rsidRDefault="00A60A9B"/>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2. Управление проектами в агентстве</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A60A9B">
        <w:trPr>
          <w:trHeight w:hRule="exact" w:val="14"/>
        </w:trPr>
        <w:tc>
          <w:tcPr>
            <w:tcW w:w="9640" w:type="dxa"/>
          </w:tcPr>
          <w:p w:rsidR="00A60A9B" w:rsidRDefault="00A60A9B"/>
        </w:tc>
      </w:tr>
      <w:tr w:rsidR="00A60A9B">
        <w:trPr>
          <w:trHeight w:hRule="exact" w:val="304"/>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A60A9B">
        <w:trPr>
          <w:trHeight w:hRule="exact" w:val="14"/>
        </w:trPr>
        <w:tc>
          <w:tcPr>
            <w:tcW w:w="9640" w:type="dxa"/>
          </w:tcPr>
          <w:p w:rsidR="00A60A9B" w:rsidRDefault="00A60A9B"/>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4. Методики оценки эффективности рекламы</w:t>
            </w:r>
          </w:p>
        </w:tc>
      </w:tr>
      <w:tr w:rsidR="00A60A9B">
        <w:trPr>
          <w:trHeight w:hRule="exact" w:val="1907"/>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r w:rsidR="00A60A9B">
        <w:trPr>
          <w:trHeight w:hRule="exact" w:val="14"/>
        </w:trPr>
        <w:tc>
          <w:tcPr>
            <w:tcW w:w="9640" w:type="dxa"/>
          </w:tcPr>
          <w:p w:rsidR="00A60A9B" w:rsidRDefault="00A60A9B"/>
        </w:tc>
      </w:tr>
      <w:tr w:rsidR="00A60A9B" w:rsidRPr="00793C60">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5. Проектирование структуры рекламного отдела.</w:t>
            </w:r>
          </w:p>
        </w:tc>
      </w:tr>
      <w:tr w:rsidR="00A60A9B" w:rsidRPr="00793C60">
        <w:trPr>
          <w:trHeight w:hRule="exact" w:val="2178"/>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60A9B" w:rsidRPr="00793C60">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lastRenderedPageBreak/>
              <w:t>Тема 6. Выбор рекламного агентства, проведение тендера</w:t>
            </w:r>
          </w:p>
        </w:tc>
      </w:tr>
      <w:tr w:rsidR="00A60A9B">
        <w:trPr>
          <w:trHeight w:hRule="exact" w:val="1366"/>
        </w:trPr>
        <w:tc>
          <w:tcPr>
            <w:tcW w:w="9654" w:type="dxa"/>
            <w:gridSpan w:val="2"/>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166E8A">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A60A9B">
        <w:trPr>
          <w:trHeight w:hRule="exact" w:val="14"/>
        </w:trPr>
        <w:tc>
          <w:tcPr>
            <w:tcW w:w="285" w:type="dxa"/>
          </w:tcPr>
          <w:p w:rsidR="00A60A9B" w:rsidRDefault="00A60A9B"/>
        </w:tc>
        <w:tc>
          <w:tcPr>
            <w:tcW w:w="9356" w:type="dxa"/>
          </w:tcPr>
          <w:p w:rsidR="00A60A9B" w:rsidRDefault="00A60A9B"/>
        </w:tc>
      </w:tr>
      <w:tr w:rsidR="00A60A9B" w:rsidRPr="00793C60">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7. Организация отрасли связей с общественностью</w:t>
            </w:r>
          </w:p>
        </w:tc>
      </w:tr>
      <w:tr w:rsidR="00A60A9B">
        <w:trPr>
          <w:trHeight w:hRule="exact" w:val="1366"/>
        </w:trPr>
        <w:tc>
          <w:tcPr>
            <w:tcW w:w="9654" w:type="dxa"/>
            <w:gridSpan w:val="2"/>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A60A9B">
        <w:trPr>
          <w:trHeight w:hRule="exact" w:val="14"/>
        </w:trPr>
        <w:tc>
          <w:tcPr>
            <w:tcW w:w="285" w:type="dxa"/>
          </w:tcPr>
          <w:p w:rsidR="00A60A9B" w:rsidRDefault="00A60A9B"/>
        </w:tc>
        <w:tc>
          <w:tcPr>
            <w:tcW w:w="9356" w:type="dxa"/>
          </w:tcPr>
          <w:p w:rsidR="00A60A9B" w:rsidRDefault="00A60A9B"/>
        </w:tc>
      </w:tr>
      <w:tr w:rsidR="00A60A9B" w:rsidRPr="00793C60">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A60A9B" w:rsidRPr="00112EF6">
        <w:trPr>
          <w:trHeight w:hRule="exact" w:val="826"/>
        </w:trPr>
        <w:tc>
          <w:tcPr>
            <w:tcW w:w="9654" w:type="dxa"/>
            <w:gridSpan w:val="2"/>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60A9B" w:rsidRPr="00793C60">
        <w:trPr>
          <w:trHeight w:hRule="exact" w:val="855"/>
        </w:trPr>
        <w:tc>
          <w:tcPr>
            <w:tcW w:w="9654" w:type="dxa"/>
            <w:gridSpan w:val="2"/>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60A9B" w:rsidRPr="00793C60">
        <w:trPr>
          <w:trHeight w:hRule="exact" w:val="5182"/>
        </w:trPr>
        <w:tc>
          <w:tcPr>
            <w:tcW w:w="9654" w:type="dxa"/>
            <w:gridSpan w:val="2"/>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2020.</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0A9B" w:rsidRPr="00793C60">
        <w:trPr>
          <w:trHeight w:hRule="exact" w:val="138"/>
        </w:trPr>
        <w:tc>
          <w:tcPr>
            <w:tcW w:w="285" w:type="dxa"/>
          </w:tcPr>
          <w:p w:rsidR="00A60A9B" w:rsidRPr="00166E8A" w:rsidRDefault="00A60A9B">
            <w:pPr>
              <w:rPr>
                <w:lang w:val="ru-RU"/>
              </w:rPr>
            </w:pPr>
          </w:p>
        </w:tc>
        <w:tc>
          <w:tcPr>
            <w:tcW w:w="9356" w:type="dxa"/>
          </w:tcPr>
          <w:p w:rsidR="00A60A9B" w:rsidRPr="00166E8A" w:rsidRDefault="00A60A9B">
            <w:pPr>
              <w:rPr>
                <w:lang w:val="ru-RU"/>
              </w:rPr>
            </w:pPr>
          </w:p>
        </w:tc>
      </w:tr>
      <w:tr w:rsidR="00A60A9B">
        <w:trPr>
          <w:trHeight w:hRule="exact" w:val="855"/>
        </w:trPr>
        <w:tc>
          <w:tcPr>
            <w:tcW w:w="9654" w:type="dxa"/>
            <w:gridSpan w:val="2"/>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60A9B" w:rsidRDefault="00166E8A">
            <w:pPr>
              <w:spacing w:after="0" w:line="240" w:lineRule="auto"/>
              <w:rPr>
                <w:sz w:val="24"/>
                <w:szCs w:val="24"/>
              </w:rPr>
            </w:pPr>
            <w:r>
              <w:rPr>
                <w:rFonts w:ascii="Times New Roman" w:hAnsi="Times New Roman" w:cs="Times New Roman"/>
                <w:b/>
                <w:color w:val="000000"/>
                <w:sz w:val="24"/>
                <w:szCs w:val="24"/>
              </w:rPr>
              <w:t>Основная:</w:t>
            </w:r>
          </w:p>
        </w:tc>
      </w:tr>
      <w:tr w:rsidR="00A60A9B" w:rsidRPr="00112EF6">
        <w:trPr>
          <w:trHeight w:hRule="exact" w:val="826"/>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1.</w:t>
            </w:r>
            <w:r w:rsidRPr="00166E8A">
              <w:rPr>
                <w:lang w:val="ru-RU"/>
              </w:rPr>
              <w:t xml:space="preserve"> </w:t>
            </w:r>
            <w:r w:rsidRPr="00166E8A">
              <w:rPr>
                <w:rFonts w:ascii="Times New Roman" w:hAnsi="Times New Roman" w:cs="Times New Roman"/>
                <w:color w:val="000000"/>
                <w:sz w:val="24"/>
                <w:szCs w:val="24"/>
                <w:lang w:val="ru-RU"/>
              </w:rPr>
              <w:t>Основы</w:t>
            </w:r>
            <w:r w:rsidRPr="00166E8A">
              <w:rPr>
                <w:lang w:val="ru-RU"/>
              </w:rPr>
              <w:t xml:space="preserve"> </w:t>
            </w:r>
            <w:r w:rsidRPr="00166E8A">
              <w:rPr>
                <w:rFonts w:ascii="Times New Roman" w:hAnsi="Times New Roman" w:cs="Times New Roman"/>
                <w:color w:val="000000"/>
                <w:sz w:val="24"/>
                <w:szCs w:val="24"/>
                <w:lang w:val="ru-RU"/>
              </w:rPr>
              <w:t>управления</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Бойко,</w:t>
            </w:r>
            <w:r w:rsidRPr="00166E8A">
              <w:rPr>
                <w:lang w:val="ru-RU"/>
              </w:rPr>
              <w:t xml:space="preserve"> </w:t>
            </w:r>
            <w:r w:rsidRPr="00166E8A">
              <w:rPr>
                <w:rFonts w:ascii="Times New Roman" w:hAnsi="Times New Roman" w:cs="Times New Roman"/>
                <w:color w:val="000000"/>
                <w:sz w:val="24"/>
                <w:szCs w:val="24"/>
                <w:lang w:val="ru-RU"/>
              </w:rPr>
              <w:t>О.</w:t>
            </w:r>
            <w:r w:rsidRPr="00166E8A">
              <w:rPr>
                <w:lang w:val="ru-RU"/>
              </w:rPr>
              <w:t xml:space="preserve"> </w:t>
            </w:r>
            <w:r w:rsidRPr="00166E8A">
              <w:rPr>
                <w:rFonts w:ascii="Times New Roman" w:hAnsi="Times New Roman" w:cs="Times New Roman"/>
                <w:color w:val="000000"/>
                <w:sz w:val="24"/>
                <w:szCs w:val="24"/>
                <w:lang w:val="ru-RU"/>
              </w:rPr>
              <w:t>Е..</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Основы</w:t>
            </w:r>
            <w:r w:rsidRPr="00166E8A">
              <w:rPr>
                <w:lang w:val="ru-RU"/>
              </w:rPr>
              <w:t xml:space="preserve"> </w:t>
            </w:r>
            <w:r w:rsidRPr="00166E8A">
              <w:rPr>
                <w:rFonts w:ascii="Times New Roman" w:hAnsi="Times New Roman" w:cs="Times New Roman"/>
                <w:color w:val="000000"/>
                <w:sz w:val="24"/>
                <w:szCs w:val="24"/>
                <w:lang w:val="ru-RU"/>
              </w:rPr>
              <w:t>управления</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Издательский</w:t>
            </w:r>
            <w:r w:rsidRPr="00166E8A">
              <w:rPr>
                <w:lang w:val="ru-RU"/>
              </w:rPr>
              <w:t xml:space="preserve"> </w:t>
            </w:r>
            <w:r w:rsidRPr="00166E8A">
              <w:rPr>
                <w:rFonts w:ascii="Times New Roman" w:hAnsi="Times New Roman" w:cs="Times New Roman"/>
                <w:color w:val="000000"/>
                <w:sz w:val="24"/>
                <w:szCs w:val="24"/>
                <w:lang w:val="ru-RU"/>
              </w:rPr>
              <w:t>Дом</w:t>
            </w:r>
            <w:r w:rsidRPr="00166E8A">
              <w:rPr>
                <w:lang w:val="ru-RU"/>
              </w:rPr>
              <w:t xml:space="preserve"> </w:t>
            </w:r>
            <w:r w:rsidRPr="00166E8A">
              <w:rPr>
                <w:rFonts w:ascii="Times New Roman" w:hAnsi="Times New Roman" w:cs="Times New Roman"/>
                <w:color w:val="000000"/>
                <w:sz w:val="24"/>
                <w:szCs w:val="24"/>
                <w:lang w:val="ru-RU"/>
              </w:rPr>
              <w:t>МИСиС,</w:t>
            </w:r>
            <w:r w:rsidRPr="00166E8A">
              <w:rPr>
                <w:lang w:val="ru-RU"/>
              </w:rPr>
              <w:t xml:space="preserve"> </w:t>
            </w:r>
            <w:r w:rsidRPr="00166E8A">
              <w:rPr>
                <w:rFonts w:ascii="Times New Roman" w:hAnsi="Times New Roman" w:cs="Times New Roman"/>
                <w:color w:val="000000"/>
                <w:sz w:val="24"/>
                <w:szCs w:val="24"/>
                <w:lang w:val="ru-RU"/>
              </w:rPr>
              <w:t>2019.</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81</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978-5-907061-93-4.</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4" w:history="1">
              <w:r w:rsidR="00686FA1">
                <w:rPr>
                  <w:rStyle w:val="a3"/>
                  <w:lang w:val="ru-RU"/>
                </w:rPr>
                <w:t>http://www.iprbookshop.ru/98216.html</w:t>
              </w:r>
            </w:hyperlink>
            <w:r w:rsidRPr="00166E8A">
              <w:rPr>
                <w:lang w:val="ru-RU"/>
              </w:rPr>
              <w:t xml:space="preserve"> </w:t>
            </w:r>
          </w:p>
        </w:tc>
      </w:tr>
      <w:tr w:rsidR="00A60A9B" w:rsidRPr="00112EF6">
        <w:trPr>
          <w:trHeight w:hRule="exact" w:val="1366"/>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2.</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использованием</w:t>
            </w:r>
            <w:r w:rsidRPr="00166E8A">
              <w:rPr>
                <w:lang w:val="ru-RU"/>
              </w:rPr>
              <w:t xml:space="preserve"> </w:t>
            </w:r>
            <w:r>
              <w:rPr>
                <w:rFonts w:ascii="Times New Roman" w:hAnsi="Times New Roman" w:cs="Times New Roman"/>
                <w:color w:val="000000"/>
                <w:sz w:val="24"/>
                <w:szCs w:val="24"/>
              </w:rPr>
              <w:t>Microsoft</w:t>
            </w:r>
            <w:r w:rsidRPr="00166E8A">
              <w:rPr>
                <w:lang w:val="ru-RU"/>
              </w:rPr>
              <w:t xml:space="preserve"> </w:t>
            </w:r>
            <w:r>
              <w:rPr>
                <w:rFonts w:ascii="Times New Roman" w:hAnsi="Times New Roman" w:cs="Times New Roman"/>
                <w:color w:val="000000"/>
                <w:sz w:val="24"/>
                <w:szCs w:val="24"/>
              </w:rPr>
              <w:t>Project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Васючкова,</w:t>
            </w:r>
            <w:r w:rsidRPr="00166E8A">
              <w:rPr>
                <w:lang w:val="ru-RU"/>
              </w:rPr>
              <w:t xml:space="preserve"> </w:t>
            </w:r>
            <w:r w:rsidRPr="00166E8A">
              <w:rPr>
                <w:rFonts w:ascii="Times New Roman" w:hAnsi="Times New Roman" w:cs="Times New Roman"/>
                <w:color w:val="000000"/>
                <w:sz w:val="24"/>
                <w:szCs w:val="24"/>
                <w:lang w:val="ru-RU"/>
              </w:rPr>
              <w:t>Т.</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Держо,</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Иванчева,</w:t>
            </w:r>
            <w:r w:rsidRPr="00166E8A">
              <w:rPr>
                <w:lang w:val="ru-RU"/>
              </w:rPr>
              <w:t xml:space="preserve"> </w:t>
            </w:r>
            <w:r w:rsidRPr="00166E8A">
              <w:rPr>
                <w:rFonts w:ascii="Times New Roman" w:hAnsi="Times New Roman" w:cs="Times New Roman"/>
                <w:color w:val="000000"/>
                <w:sz w:val="24"/>
                <w:szCs w:val="24"/>
                <w:lang w:val="ru-RU"/>
              </w:rPr>
              <w:t>Н.</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Пухначева,</w:t>
            </w:r>
            <w:r w:rsidRPr="00166E8A">
              <w:rPr>
                <w:lang w:val="ru-RU"/>
              </w:rPr>
              <w:t xml:space="preserve"> </w:t>
            </w:r>
            <w:r w:rsidRPr="00166E8A">
              <w:rPr>
                <w:rFonts w:ascii="Times New Roman" w:hAnsi="Times New Roman" w:cs="Times New Roman"/>
                <w:color w:val="000000"/>
                <w:sz w:val="24"/>
                <w:szCs w:val="24"/>
                <w:lang w:val="ru-RU"/>
              </w:rPr>
              <w:t>Т.</w:t>
            </w:r>
            <w:r w:rsidRPr="00166E8A">
              <w:rPr>
                <w:lang w:val="ru-RU"/>
              </w:rPr>
              <w:t xml:space="preserve"> </w:t>
            </w:r>
            <w:r w:rsidRPr="00166E8A">
              <w:rPr>
                <w:rFonts w:ascii="Times New Roman" w:hAnsi="Times New Roman" w:cs="Times New Roman"/>
                <w:color w:val="000000"/>
                <w:sz w:val="24"/>
                <w:szCs w:val="24"/>
                <w:lang w:val="ru-RU"/>
              </w:rPr>
              <w:t>П..</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использованием</w:t>
            </w:r>
            <w:r w:rsidRPr="00166E8A">
              <w:rPr>
                <w:lang w:val="ru-RU"/>
              </w:rPr>
              <w:t xml:space="preserve"> </w:t>
            </w:r>
            <w:r>
              <w:rPr>
                <w:rFonts w:ascii="Times New Roman" w:hAnsi="Times New Roman" w:cs="Times New Roman"/>
                <w:color w:val="000000"/>
                <w:sz w:val="24"/>
                <w:szCs w:val="24"/>
              </w:rPr>
              <w:t>Microsoft</w:t>
            </w:r>
            <w:r w:rsidRPr="00166E8A">
              <w:rPr>
                <w:lang w:val="ru-RU"/>
              </w:rPr>
              <w:t xml:space="preserve"> </w:t>
            </w:r>
            <w:r>
              <w:rPr>
                <w:rFonts w:ascii="Times New Roman" w:hAnsi="Times New Roman" w:cs="Times New Roman"/>
                <w:color w:val="000000"/>
                <w:sz w:val="24"/>
                <w:szCs w:val="24"/>
              </w:rPr>
              <w:t>Project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Саратов:</w:t>
            </w:r>
            <w:r w:rsidRPr="00166E8A">
              <w:rPr>
                <w:lang w:val="ru-RU"/>
              </w:rPr>
              <w:t xml:space="preserve"> </w:t>
            </w:r>
            <w:r w:rsidRPr="00166E8A">
              <w:rPr>
                <w:rFonts w:ascii="Times New Roman" w:hAnsi="Times New Roman" w:cs="Times New Roman"/>
                <w:color w:val="000000"/>
                <w:sz w:val="24"/>
                <w:szCs w:val="24"/>
                <w:lang w:val="ru-RU"/>
              </w:rPr>
              <w:t>Интернет-Университет</w:t>
            </w:r>
            <w:r w:rsidRPr="00166E8A">
              <w:rPr>
                <w:lang w:val="ru-RU"/>
              </w:rPr>
              <w:t xml:space="preserve"> </w:t>
            </w:r>
            <w:r w:rsidRPr="00166E8A">
              <w:rPr>
                <w:rFonts w:ascii="Times New Roman" w:hAnsi="Times New Roman" w:cs="Times New Roman"/>
                <w:color w:val="000000"/>
                <w:sz w:val="24"/>
                <w:szCs w:val="24"/>
                <w:lang w:val="ru-RU"/>
              </w:rPr>
              <w:t>Информационных</w:t>
            </w:r>
            <w:r w:rsidRPr="00166E8A">
              <w:rPr>
                <w:lang w:val="ru-RU"/>
              </w:rPr>
              <w:t xml:space="preserve"> </w:t>
            </w:r>
            <w:r w:rsidRPr="00166E8A">
              <w:rPr>
                <w:rFonts w:ascii="Times New Roman" w:hAnsi="Times New Roman" w:cs="Times New Roman"/>
                <w:color w:val="000000"/>
                <w:sz w:val="24"/>
                <w:szCs w:val="24"/>
                <w:lang w:val="ru-RU"/>
              </w:rPr>
              <w:t>Технологий</w:t>
            </w:r>
            <w:r w:rsidRPr="00166E8A">
              <w:rPr>
                <w:lang w:val="ru-RU"/>
              </w:rPr>
              <w:t xml:space="preserve"> </w:t>
            </w:r>
            <w:r w:rsidRPr="00166E8A">
              <w:rPr>
                <w:rFonts w:ascii="Times New Roman" w:hAnsi="Times New Roman" w:cs="Times New Roman"/>
                <w:color w:val="000000"/>
                <w:sz w:val="24"/>
                <w:szCs w:val="24"/>
                <w:lang w:val="ru-RU"/>
              </w:rPr>
              <w:t>(ИНТУИТ),</w:t>
            </w:r>
            <w:r w:rsidRPr="00166E8A">
              <w:rPr>
                <w:lang w:val="ru-RU"/>
              </w:rPr>
              <w:t xml:space="preserve"> </w:t>
            </w:r>
            <w:r w:rsidRPr="00166E8A">
              <w:rPr>
                <w:rFonts w:ascii="Times New Roman" w:hAnsi="Times New Roman" w:cs="Times New Roman"/>
                <w:color w:val="000000"/>
                <w:sz w:val="24"/>
                <w:szCs w:val="24"/>
                <w:lang w:val="ru-RU"/>
              </w:rPr>
              <w:t>Ай</w:t>
            </w:r>
            <w:r w:rsidRPr="00166E8A">
              <w:rPr>
                <w:lang w:val="ru-RU"/>
              </w:rPr>
              <w:t xml:space="preserve"> </w:t>
            </w:r>
            <w:r w:rsidRPr="00166E8A">
              <w:rPr>
                <w:rFonts w:ascii="Times New Roman" w:hAnsi="Times New Roman" w:cs="Times New Roman"/>
                <w:color w:val="000000"/>
                <w:sz w:val="24"/>
                <w:szCs w:val="24"/>
                <w:lang w:val="ru-RU"/>
              </w:rPr>
              <w:t>Пи</w:t>
            </w:r>
            <w:r w:rsidRPr="00166E8A">
              <w:rPr>
                <w:lang w:val="ru-RU"/>
              </w:rPr>
              <w:t xml:space="preserve"> </w:t>
            </w:r>
            <w:r w:rsidRPr="00166E8A">
              <w:rPr>
                <w:rFonts w:ascii="Times New Roman" w:hAnsi="Times New Roman" w:cs="Times New Roman"/>
                <w:color w:val="000000"/>
                <w:sz w:val="24"/>
                <w:szCs w:val="24"/>
                <w:lang w:val="ru-RU"/>
              </w:rPr>
              <w:t>Ар</w:t>
            </w:r>
            <w:r w:rsidRPr="00166E8A">
              <w:rPr>
                <w:lang w:val="ru-RU"/>
              </w:rPr>
              <w:t xml:space="preserve"> </w:t>
            </w:r>
            <w:r w:rsidRPr="00166E8A">
              <w:rPr>
                <w:rFonts w:ascii="Times New Roman" w:hAnsi="Times New Roman" w:cs="Times New Roman"/>
                <w:color w:val="000000"/>
                <w:sz w:val="24"/>
                <w:szCs w:val="24"/>
                <w:lang w:val="ru-RU"/>
              </w:rPr>
              <w:t>Медиа,</w:t>
            </w:r>
            <w:r w:rsidRPr="00166E8A">
              <w:rPr>
                <w:lang w:val="ru-RU"/>
              </w:rPr>
              <w:t xml:space="preserve"> </w:t>
            </w:r>
            <w:r w:rsidRPr="00166E8A">
              <w:rPr>
                <w:rFonts w:ascii="Times New Roman" w:hAnsi="Times New Roman" w:cs="Times New Roman"/>
                <w:color w:val="000000"/>
                <w:sz w:val="24"/>
                <w:szCs w:val="24"/>
                <w:lang w:val="ru-RU"/>
              </w:rPr>
              <w:t>2020.</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147</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978-5-4497-0361-3.</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5" w:history="1">
              <w:r w:rsidR="00686FA1">
                <w:rPr>
                  <w:rStyle w:val="a3"/>
                  <w:lang w:val="ru-RU"/>
                </w:rPr>
                <w:t>http://www.iprbookshop.ru/89480.html</w:t>
              </w:r>
            </w:hyperlink>
            <w:r w:rsidRPr="00166E8A">
              <w:rPr>
                <w:lang w:val="ru-RU"/>
              </w:rPr>
              <w:t xml:space="preserve"> </w:t>
            </w:r>
          </w:p>
        </w:tc>
      </w:tr>
      <w:tr w:rsidR="00A60A9B">
        <w:trPr>
          <w:trHeight w:hRule="exact" w:val="277"/>
        </w:trPr>
        <w:tc>
          <w:tcPr>
            <w:tcW w:w="285" w:type="dxa"/>
          </w:tcPr>
          <w:p w:rsidR="00A60A9B" w:rsidRPr="00166E8A" w:rsidRDefault="00A60A9B">
            <w:pPr>
              <w:rPr>
                <w:lang w:val="ru-RU"/>
              </w:rPr>
            </w:pPr>
          </w:p>
        </w:tc>
        <w:tc>
          <w:tcPr>
            <w:tcW w:w="9370" w:type="dxa"/>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Дополнительная:</w:t>
            </w:r>
          </w:p>
        </w:tc>
      </w:tr>
      <w:tr w:rsidR="00A60A9B" w:rsidRPr="00112EF6">
        <w:trPr>
          <w:trHeight w:hRule="exact" w:val="26"/>
        </w:trPr>
        <w:tc>
          <w:tcPr>
            <w:tcW w:w="9654" w:type="dxa"/>
            <w:gridSpan w:val="2"/>
            <w:vMerge w:val="restart"/>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1.</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в</w:t>
            </w:r>
            <w:r w:rsidRPr="00166E8A">
              <w:rPr>
                <w:lang w:val="ru-RU"/>
              </w:rPr>
              <w:t xml:space="preserve"> </w:t>
            </w:r>
            <w:r w:rsidRPr="00166E8A">
              <w:rPr>
                <w:rFonts w:ascii="Times New Roman" w:hAnsi="Times New Roman" w:cs="Times New Roman"/>
                <w:color w:val="000000"/>
                <w:sz w:val="24"/>
                <w:szCs w:val="24"/>
                <w:lang w:val="ru-RU"/>
              </w:rPr>
              <w:t>современной</w:t>
            </w:r>
            <w:r w:rsidRPr="00166E8A">
              <w:rPr>
                <w:lang w:val="ru-RU"/>
              </w:rPr>
              <w:t xml:space="preserve"> </w:t>
            </w:r>
            <w:r w:rsidRPr="00166E8A">
              <w:rPr>
                <w:rFonts w:ascii="Times New Roman" w:hAnsi="Times New Roman" w:cs="Times New Roman"/>
                <w:color w:val="000000"/>
                <w:sz w:val="24"/>
                <w:szCs w:val="24"/>
                <w:lang w:val="ru-RU"/>
              </w:rPr>
              <w:t>организации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Ципес.,</w:t>
            </w:r>
            <w:r w:rsidRPr="00166E8A">
              <w:rPr>
                <w:lang w:val="ru-RU"/>
              </w:rPr>
              <w:t xml:space="preserve"> </w:t>
            </w:r>
            <w:r w:rsidRPr="00166E8A">
              <w:rPr>
                <w:rFonts w:ascii="Times New Roman" w:hAnsi="Times New Roman" w:cs="Times New Roman"/>
                <w:color w:val="000000"/>
                <w:sz w:val="24"/>
                <w:szCs w:val="24"/>
                <w:lang w:val="ru-RU"/>
              </w:rPr>
              <w:t>Г.</w:t>
            </w:r>
            <w:r w:rsidRPr="00166E8A">
              <w:rPr>
                <w:lang w:val="ru-RU"/>
              </w:rPr>
              <w:t xml:space="preserve"> </w:t>
            </w:r>
            <w:r w:rsidRPr="00166E8A">
              <w:rPr>
                <w:rFonts w:ascii="Times New Roman" w:hAnsi="Times New Roman" w:cs="Times New Roman"/>
                <w:color w:val="000000"/>
                <w:sz w:val="24"/>
                <w:szCs w:val="24"/>
                <w:lang w:val="ru-RU"/>
              </w:rPr>
              <w:t>Л.,</w:t>
            </w:r>
            <w:r w:rsidRPr="00166E8A">
              <w:rPr>
                <w:lang w:val="ru-RU"/>
              </w:rPr>
              <w:t xml:space="preserve"> </w:t>
            </w:r>
            <w:r w:rsidRPr="00166E8A">
              <w:rPr>
                <w:rFonts w:ascii="Times New Roman" w:hAnsi="Times New Roman" w:cs="Times New Roman"/>
                <w:color w:val="000000"/>
                <w:sz w:val="24"/>
                <w:szCs w:val="24"/>
                <w:lang w:val="ru-RU"/>
              </w:rPr>
              <w:t>Товб,</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Нежурина,</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Коротких,</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Г..</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в</w:t>
            </w:r>
            <w:r w:rsidRPr="00166E8A">
              <w:rPr>
                <w:lang w:val="ru-RU"/>
              </w:rPr>
              <w:t xml:space="preserve"> </w:t>
            </w:r>
            <w:r w:rsidRPr="00166E8A">
              <w:rPr>
                <w:rFonts w:ascii="Times New Roman" w:hAnsi="Times New Roman" w:cs="Times New Roman"/>
                <w:color w:val="000000"/>
                <w:sz w:val="24"/>
                <w:szCs w:val="24"/>
                <w:lang w:val="ru-RU"/>
              </w:rPr>
              <w:t>современной</w:t>
            </w:r>
            <w:r w:rsidRPr="00166E8A">
              <w:rPr>
                <w:lang w:val="ru-RU"/>
              </w:rPr>
              <w:t xml:space="preserve"> </w:t>
            </w:r>
            <w:r w:rsidRPr="00166E8A">
              <w:rPr>
                <w:rFonts w:ascii="Times New Roman" w:hAnsi="Times New Roman" w:cs="Times New Roman"/>
                <w:color w:val="000000"/>
                <w:sz w:val="24"/>
                <w:szCs w:val="24"/>
                <w:lang w:val="ru-RU"/>
              </w:rPr>
              <w:t>организации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Издательский</w:t>
            </w:r>
            <w:r w:rsidRPr="00166E8A">
              <w:rPr>
                <w:lang w:val="ru-RU"/>
              </w:rPr>
              <w:t xml:space="preserve"> </w:t>
            </w:r>
            <w:r w:rsidRPr="00166E8A">
              <w:rPr>
                <w:rFonts w:ascii="Times New Roman" w:hAnsi="Times New Roman" w:cs="Times New Roman"/>
                <w:color w:val="000000"/>
                <w:sz w:val="24"/>
                <w:szCs w:val="24"/>
                <w:lang w:val="ru-RU"/>
              </w:rPr>
              <w:t>Дом</w:t>
            </w:r>
            <w:r w:rsidRPr="00166E8A">
              <w:rPr>
                <w:lang w:val="ru-RU"/>
              </w:rPr>
              <w:t xml:space="preserve"> </w:t>
            </w:r>
            <w:r w:rsidRPr="00166E8A">
              <w:rPr>
                <w:rFonts w:ascii="Times New Roman" w:hAnsi="Times New Roman" w:cs="Times New Roman"/>
                <w:color w:val="000000"/>
                <w:sz w:val="24"/>
                <w:szCs w:val="24"/>
                <w:lang w:val="ru-RU"/>
              </w:rPr>
              <w:t>МИСиС,</w:t>
            </w:r>
            <w:r w:rsidRPr="00166E8A">
              <w:rPr>
                <w:lang w:val="ru-RU"/>
              </w:rPr>
              <w:t xml:space="preserve"> </w:t>
            </w:r>
            <w:r w:rsidRPr="00166E8A">
              <w:rPr>
                <w:rFonts w:ascii="Times New Roman" w:hAnsi="Times New Roman" w:cs="Times New Roman"/>
                <w:color w:val="000000"/>
                <w:sz w:val="24"/>
                <w:szCs w:val="24"/>
                <w:lang w:val="ru-RU"/>
              </w:rPr>
              <w:t>2019.</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264</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2227-8397.</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6" w:history="1">
              <w:r w:rsidR="00686FA1">
                <w:rPr>
                  <w:rStyle w:val="a3"/>
                  <w:lang w:val="ru-RU"/>
                </w:rPr>
                <w:t>http://www.iprbookshop.ru/97902.html</w:t>
              </w:r>
            </w:hyperlink>
            <w:r w:rsidRPr="00166E8A">
              <w:rPr>
                <w:lang w:val="ru-RU"/>
              </w:rPr>
              <w:t xml:space="preserve"> </w:t>
            </w:r>
          </w:p>
        </w:tc>
      </w:tr>
      <w:tr w:rsidR="00A60A9B" w:rsidRPr="00112EF6">
        <w:trPr>
          <w:trHeight w:hRule="exact" w:val="1069"/>
        </w:trPr>
        <w:tc>
          <w:tcPr>
            <w:tcW w:w="9654" w:type="dxa"/>
            <w:gridSpan w:val="2"/>
            <w:vMerge/>
            <w:shd w:val="clear" w:color="000000" w:fill="FFFFFF"/>
            <w:tcMar>
              <w:left w:w="34" w:type="dxa"/>
              <w:right w:w="34" w:type="dxa"/>
            </w:tcMar>
          </w:tcPr>
          <w:p w:rsidR="00A60A9B" w:rsidRPr="00166E8A" w:rsidRDefault="00A60A9B">
            <w:pPr>
              <w:rPr>
                <w:lang w:val="ru-RU"/>
              </w:rPr>
            </w:pPr>
          </w:p>
        </w:tc>
      </w:tr>
      <w:tr w:rsidR="00A60A9B" w:rsidRPr="00112EF6">
        <w:trPr>
          <w:trHeight w:hRule="exact" w:val="273"/>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2.</w:t>
            </w:r>
            <w:r w:rsidRPr="00166E8A">
              <w:rPr>
                <w:lang w:val="ru-RU"/>
              </w:rPr>
              <w:t xml:space="preserve"> </w:t>
            </w:r>
            <w:r w:rsidRPr="00166E8A">
              <w:rPr>
                <w:rFonts w:ascii="Times New Roman" w:hAnsi="Times New Roman" w:cs="Times New Roman"/>
                <w:color w:val="000000"/>
                <w:sz w:val="24"/>
                <w:szCs w:val="24"/>
                <w:lang w:val="ru-RU"/>
              </w:rPr>
              <w:t>Реклама</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связи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общественностью</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Синяева</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Жильцова</w:t>
            </w:r>
            <w:r w:rsidRPr="00166E8A">
              <w:rPr>
                <w:lang w:val="ru-RU"/>
              </w:rPr>
              <w:t xml:space="preserve"> </w:t>
            </w:r>
            <w:r w:rsidRPr="00166E8A">
              <w:rPr>
                <w:rFonts w:ascii="Times New Roman" w:hAnsi="Times New Roman" w:cs="Times New Roman"/>
                <w:color w:val="000000"/>
                <w:sz w:val="24"/>
                <w:szCs w:val="24"/>
                <w:lang w:val="ru-RU"/>
              </w:rPr>
              <w:t>О.</w:t>
            </w:r>
            <w:r w:rsidRPr="00166E8A">
              <w:rPr>
                <w:lang w:val="ru-RU"/>
              </w:rPr>
              <w:t xml:space="preserve"> </w:t>
            </w:r>
            <w:r w:rsidRPr="00166E8A">
              <w:rPr>
                <w:rFonts w:ascii="Times New Roman" w:hAnsi="Times New Roman" w:cs="Times New Roman"/>
                <w:color w:val="000000"/>
                <w:sz w:val="24"/>
                <w:szCs w:val="24"/>
                <w:lang w:val="ru-RU"/>
              </w:rPr>
              <w:t>Н.,</w:t>
            </w:r>
            <w:r w:rsidRPr="00166E8A">
              <w:rPr>
                <w:lang w:val="ru-RU"/>
              </w:rPr>
              <w:t xml:space="preserve"> </w:t>
            </w:r>
            <w:r w:rsidRPr="00166E8A">
              <w:rPr>
                <w:rFonts w:ascii="Times New Roman" w:hAnsi="Times New Roman" w:cs="Times New Roman"/>
                <w:color w:val="000000"/>
                <w:sz w:val="24"/>
                <w:szCs w:val="24"/>
                <w:lang w:val="ru-RU"/>
              </w:rPr>
              <w:t>Жильцов</w:t>
            </w:r>
            <w:r w:rsidRPr="00166E8A">
              <w:rPr>
                <w:lang w:val="ru-RU"/>
              </w:rPr>
              <w:t xml:space="preserve"> </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555"/>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Д.</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Юрайт,</w:t>
            </w:r>
            <w:r w:rsidRPr="00166E8A">
              <w:rPr>
                <w:lang w:val="ru-RU"/>
              </w:rPr>
              <w:t xml:space="preserve"> </w:t>
            </w:r>
            <w:r w:rsidRPr="00166E8A">
              <w:rPr>
                <w:rFonts w:ascii="Times New Roman" w:hAnsi="Times New Roman" w:cs="Times New Roman"/>
                <w:color w:val="000000"/>
                <w:sz w:val="24"/>
                <w:szCs w:val="24"/>
                <w:lang w:val="ru-RU"/>
              </w:rPr>
              <w:t>2020.</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552</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978-5-9916-3181-5.</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7" w:history="1">
              <w:r w:rsidR="00686FA1">
                <w:rPr>
                  <w:rStyle w:val="a3"/>
                  <w:lang w:val="ru-RU"/>
                </w:rPr>
                <w:t>https://urait.ru/bcode/466182</w:t>
              </w:r>
            </w:hyperlink>
            <w:r w:rsidRPr="00166E8A">
              <w:rPr>
                <w:lang w:val="ru-RU"/>
              </w:rPr>
              <w:t xml:space="preserve"> </w:t>
            </w: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60A9B" w:rsidRPr="00793C60">
        <w:trPr>
          <w:trHeight w:hRule="exact" w:val="9751"/>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xml:space="preserve">  Режим доступа: </w:t>
            </w:r>
            <w:hyperlink r:id="rId8" w:history="1">
              <w:r w:rsidR="00686FA1">
                <w:rPr>
                  <w:rStyle w:val="a3"/>
                  <w:rFonts w:ascii="Times New Roman" w:hAnsi="Times New Roman" w:cs="Times New Roman"/>
                  <w:sz w:val="24"/>
                  <w:szCs w:val="24"/>
                  <w:lang w:val="ru-RU"/>
                </w:rPr>
                <w:t>http://www.iprbookshop.ru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2.    ЭБС издательства «Юрайт» Режим доступа: </w:t>
            </w:r>
            <w:hyperlink r:id="rId9" w:history="1">
              <w:r w:rsidR="00686FA1">
                <w:rPr>
                  <w:rStyle w:val="a3"/>
                  <w:rFonts w:ascii="Times New Roman" w:hAnsi="Times New Roman" w:cs="Times New Roman"/>
                  <w:sz w:val="24"/>
                  <w:szCs w:val="24"/>
                  <w:lang w:val="ru-RU"/>
                </w:rPr>
                <w:t>http://biblio-online.ru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86FA1">
                <w:rPr>
                  <w:rStyle w:val="a3"/>
                  <w:rFonts w:ascii="Times New Roman" w:hAnsi="Times New Roman" w:cs="Times New Roman"/>
                  <w:sz w:val="24"/>
                  <w:szCs w:val="24"/>
                  <w:lang w:val="ru-RU"/>
                </w:rPr>
                <w:t>http://window.edu.ru/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xml:space="preserve"> Режим доступа: </w:t>
            </w:r>
            <w:hyperlink r:id="rId11" w:history="1">
              <w:r w:rsidR="00686FA1">
                <w:rPr>
                  <w:rStyle w:val="a3"/>
                  <w:rFonts w:ascii="Times New Roman" w:hAnsi="Times New Roman" w:cs="Times New Roman"/>
                  <w:sz w:val="24"/>
                  <w:szCs w:val="24"/>
                  <w:lang w:val="ru-RU"/>
                </w:rPr>
                <w:t>http://elibrary.ru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66E8A">
              <w:rPr>
                <w:rFonts w:ascii="Times New Roman" w:hAnsi="Times New Roman" w:cs="Times New Roman"/>
                <w:color w:val="000000"/>
                <w:sz w:val="24"/>
                <w:szCs w:val="24"/>
                <w:lang w:val="ru-RU"/>
              </w:rPr>
              <w:t xml:space="preserve"> Режим доступа:  </w:t>
            </w:r>
            <w:hyperlink r:id="rId12" w:history="1">
              <w:r w:rsidR="00686FA1">
                <w:rPr>
                  <w:rStyle w:val="a3"/>
                  <w:rFonts w:ascii="Times New Roman" w:hAnsi="Times New Roman" w:cs="Times New Roman"/>
                  <w:sz w:val="24"/>
                  <w:szCs w:val="24"/>
                  <w:lang w:val="ru-RU"/>
                </w:rPr>
                <w:t>http://www.sciencedirect.com</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A0C1F">
                <w:rPr>
                  <w:rStyle w:val="a3"/>
                  <w:rFonts w:ascii="Times New Roman" w:hAnsi="Times New Roman" w:cs="Times New Roman"/>
                  <w:sz w:val="24"/>
                  <w:szCs w:val="24"/>
                </w:rPr>
                <w:t>www.edu.ru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86FA1">
                <w:rPr>
                  <w:rStyle w:val="a3"/>
                  <w:rFonts w:ascii="Times New Roman" w:hAnsi="Times New Roman" w:cs="Times New Roman"/>
                  <w:sz w:val="24"/>
                  <w:szCs w:val="24"/>
                  <w:lang w:val="ru-RU"/>
                </w:rPr>
                <w:t>http://journals.cambridge.org</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86FA1">
                <w:rPr>
                  <w:rStyle w:val="a3"/>
                  <w:rFonts w:ascii="Times New Roman" w:hAnsi="Times New Roman" w:cs="Times New Roman"/>
                  <w:sz w:val="24"/>
                  <w:szCs w:val="24"/>
                  <w:lang w:val="ru-RU"/>
                </w:rPr>
                <w:t>http://www.oxfordjoumals.org</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86FA1">
                <w:rPr>
                  <w:rStyle w:val="a3"/>
                  <w:rFonts w:ascii="Times New Roman" w:hAnsi="Times New Roman" w:cs="Times New Roman"/>
                  <w:sz w:val="24"/>
                  <w:szCs w:val="24"/>
                  <w:lang w:val="ru-RU"/>
                </w:rPr>
                <w:t>http://dic.academic.ru/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86FA1">
                <w:rPr>
                  <w:rStyle w:val="a3"/>
                  <w:rFonts w:ascii="Times New Roman" w:hAnsi="Times New Roman" w:cs="Times New Roman"/>
                  <w:sz w:val="24"/>
                  <w:szCs w:val="24"/>
                  <w:lang w:val="ru-RU"/>
                </w:rPr>
                <w:t>http://www.benran.ru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11.   Сайт Госкомстата РФ. Режим доступа: </w:t>
            </w:r>
            <w:hyperlink r:id="rId18" w:history="1">
              <w:r w:rsidR="00686FA1">
                <w:rPr>
                  <w:rStyle w:val="a3"/>
                  <w:rFonts w:ascii="Times New Roman" w:hAnsi="Times New Roman" w:cs="Times New Roman"/>
                  <w:sz w:val="24"/>
                  <w:szCs w:val="24"/>
                  <w:lang w:val="ru-RU"/>
                </w:rPr>
                <w:t>http://www.gks.ru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86FA1">
                <w:rPr>
                  <w:rStyle w:val="a3"/>
                  <w:rFonts w:ascii="Times New Roman" w:hAnsi="Times New Roman" w:cs="Times New Roman"/>
                  <w:sz w:val="24"/>
                  <w:szCs w:val="24"/>
                  <w:lang w:val="ru-RU"/>
                </w:rPr>
                <w:t>http://diss.rsl.ru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86FA1">
                <w:rPr>
                  <w:rStyle w:val="a3"/>
                  <w:rFonts w:ascii="Times New Roman" w:hAnsi="Times New Roman" w:cs="Times New Roman"/>
                  <w:sz w:val="24"/>
                  <w:szCs w:val="24"/>
                  <w:lang w:val="ru-RU"/>
                </w:rPr>
                <w:t>http://ru.spinform.ru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0A9B" w:rsidRPr="00793C60">
        <w:trPr>
          <w:trHeight w:hRule="exact" w:val="31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60A9B" w:rsidRPr="00112EF6">
        <w:trPr>
          <w:trHeight w:hRule="exact" w:val="4185"/>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629"/>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0A9B" w:rsidRPr="00112EF6">
        <w:trPr>
          <w:trHeight w:hRule="exact" w:val="85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0A9B" w:rsidRPr="00112EF6">
        <w:trPr>
          <w:trHeight w:hRule="exact" w:val="2989"/>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Перечень программного обеспечения</w:t>
            </w:r>
          </w:p>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60A9B" w:rsidRDefault="00166E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0A9B" w:rsidRDefault="00166E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E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Антивирус Касперского</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E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66E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86FA1">
                <w:rPr>
                  <w:rStyle w:val="a3"/>
                  <w:rFonts w:ascii="Times New Roman" w:hAnsi="Times New Roman" w:cs="Times New Roman"/>
                  <w:sz w:val="24"/>
                  <w:szCs w:val="24"/>
                  <w:lang w:val="ru-RU"/>
                </w:rPr>
                <w:t>http://www.consultant.ru/edu/student/study/</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Справочная правовая система «Гарант» </w:t>
            </w:r>
            <w:hyperlink r:id="rId22" w:history="1">
              <w:r w:rsidR="00686FA1">
                <w:rPr>
                  <w:rStyle w:val="a3"/>
                  <w:rFonts w:ascii="Times New Roman" w:hAnsi="Times New Roman" w:cs="Times New Roman"/>
                  <w:sz w:val="24"/>
                  <w:szCs w:val="24"/>
                  <w:lang w:val="ru-RU"/>
                </w:rPr>
                <w:t>http://edu.garant.ru/omga/</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86FA1">
                <w:rPr>
                  <w:rStyle w:val="a3"/>
                  <w:rFonts w:ascii="Times New Roman" w:hAnsi="Times New Roman" w:cs="Times New Roman"/>
                  <w:sz w:val="24"/>
                  <w:szCs w:val="24"/>
                  <w:lang w:val="ru-RU"/>
                </w:rPr>
                <w:t>http://pravo.gov.ru</w:t>
              </w:r>
            </w:hyperlink>
          </w:p>
        </w:tc>
      </w:tr>
      <w:tr w:rsidR="00A60A9B">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60A9B" w:rsidRDefault="00166E8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86FA1">
                <w:rPr>
                  <w:rStyle w:val="a3"/>
                  <w:rFonts w:ascii="Times New Roman" w:hAnsi="Times New Roman" w:cs="Times New Roman"/>
                  <w:sz w:val="24"/>
                  <w:szCs w:val="24"/>
                </w:rPr>
                <w:t>http://fgosvo.ru</w:t>
              </w:r>
            </w:hyperlink>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686FA1">
                <w:rPr>
                  <w:rStyle w:val="a3"/>
                  <w:rFonts w:ascii="Times New Roman" w:hAnsi="Times New Roman" w:cs="Times New Roman"/>
                  <w:sz w:val="24"/>
                  <w:szCs w:val="24"/>
                  <w:lang w:val="ru-RU"/>
                </w:rPr>
                <w:t>http://www.ict.edu.ru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Президента РФ </w:t>
            </w:r>
            <w:hyperlink r:id="rId26" w:history="1">
              <w:r w:rsidR="00686FA1">
                <w:rPr>
                  <w:rStyle w:val="a3"/>
                  <w:rFonts w:ascii="Times New Roman" w:hAnsi="Times New Roman" w:cs="Times New Roman"/>
                  <w:sz w:val="24"/>
                  <w:szCs w:val="24"/>
                  <w:lang w:val="ru-RU"/>
                </w:rPr>
                <w:t>http://www.president.kremlin.ru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Правительства РФ </w:t>
            </w:r>
            <w:hyperlink r:id="rId27" w:history="1">
              <w:r w:rsidR="00AA0C1F">
                <w:rPr>
                  <w:rStyle w:val="a3"/>
                  <w:rFonts w:ascii="Times New Roman" w:hAnsi="Times New Roman" w:cs="Times New Roman"/>
                  <w:sz w:val="24"/>
                  <w:szCs w:val="24"/>
                </w:rPr>
                <w:t>www.government.ru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AA0C1F">
                <w:rPr>
                  <w:rStyle w:val="a3"/>
                  <w:rFonts w:ascii="Times New Roman" w:hAnsi="Times New Roman" w:cs="Times New Roman"/>
                  <w:sz w:val="24"/>
                  <w:szCs w:val="24"/>
                </w:rPr>
                <w:t>www.gks.ru</w:t>
              </w:r>
            </w:hyperlink>
          </w:p>
        </w:tc>
      </w:tr>
      <w:tr w:rsidR="00A60A9B">
        <w:trPr>
          <w:trHeight w:hRule="exact" w:val="314"/>
        </w:trPr>
        <w:tc>
          <w:tcPr>
            <w:tcW w:w="9654" w:type="dxa"/>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0A9B" w:rsidRPr="00112EF6">
        <w:trPr>
          <w:trHeight w:hRule="exact" w:val="7587"/>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обеспечивает:</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обработка текстовой, графической и эмпирической информации;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компьютерное тестирование;</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демонстрация мультимедийных материалов.</w:t>
            </w:r>
          </w:p>
        </w:tc>
      </w:tr>
      <w:tr w:rsidR="00A60A9B" w:rsidRPr="00112EF6">
        <w:trPr>
          <w:trHeight w:hRule="exact" w:val="277"/>
        </w:trPr>
        <w:tc>
          <w:tcPr>
            <w:tcW w:w="9640" w:type="dxa"/>
          </w:tcPr>
          <w:p w:rsidR="00A60A9B" w:rsidRPr="00166E8A" w:rsidRDefault="00A60A9B">
            <w:pPr>
              <w:rPr>
                <w:lang w:val="ru-RU"/>
              </w:rPr>
            </w:pP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60A9B" w:rsidRPr="00793C60">
        <w:trPr>
          <w:trHeight w:hRule="exact" w:val="5103"/>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E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E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E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E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E8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210"/>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60A9B" w:rsidRDefault="00166E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0A9B" w:rsidRDefault="00166E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AA0C1F">
                <w:rPr>
                  <w:rStyle w:val="a3"/>
                  <w:rFonts w:ascii="Times New Roman" w:hAnsi="Times New Roman" w:cs="Times New Roman"/>
                  <w:sz w:val="24"/>
                  <w:szCs w:val="24"/>
                </w:rPr>
                <w:t>www.biblio-online.ru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E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E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E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Электронно библиотечная система «ЭБС ЮРАЙТ».</w:t>
            </w:r>
          </w:p>
        </w:tc>
      </w:tr>
    </w:tbl>
    <w:p w:rsidR="00A60A9B" w:rsidRPr="00166E8A" w:rsidRDefault="00A60A9B">
      <w:pPr>
        <w:rPr>
          <w:lang w:val="ru-RU"/>
        </w:rPr>
      </w:pPr>
    </w:p>
    <w:sectPr w:rsidR="00A60A9B" w:rsidRPr="00166E8A" w:rsidSect="00A60A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774C"/>
    <w:rsid w:val="00112EF6"/>
    <w:rsid w:val="00166E8A"/>
    <w:rsid w:val="001F0BC7"/>
    <w:rsid w:val="00552BDD"/>
    <w:rsid w:val="005A6F88"/>
    <w:rsid w:val="00681F67"/>
    <w:rsid w:val="00686FA1"/>
    <w:rsid w:val="00716910"/>
    <w:rsid w:val="00793C60"/>
    <w:rsid w:val="00A60A9B"/>
    <w:rsid w:val="00AA0C1F"/>
    <w:rsid w:val="00CF29DD"/>
    <w:rsid w:val="00D31453"/>
    <w:rsid w:val="00D9227A"/>
    <w:rsid w:val="00E209E2"/>
    <w:rsid w:val="00ED3834"/>
    <w:rsid w:val="00F4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40E192-4A5F-4239-B969-3BB2F8F1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C1F"/>
    <w:rPr>
      <w:color w:val="0000FF" w:themeColor="hyperlink"/>
      <w:u w:val="single"/>
    </w:rPr>
  </w:style>
  <w:style w:type="character" w:styleId="a4">
    <w:name w:val="Unresolved Mention"/>
    <w:basedOn w:val="a0"/>
    <w:uiPriority w:val="99"/>
    <w:semiHidden/>
    <w:unhideWhenUsed/>
    <w:rsid w:val="0068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61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790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948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821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6894</Words>
  <Characters>39302</Characters>
  <Application>Microsoft Office Word</Application>
  <DocSecurity>0</DocSecurity>
  <Lines>327</Lines>
  <Paragraphs>92</Paragraphs>
  <ScaleCrop>false</ScaleCrop>
  <Company>ЧУОО ВО "ОмГА"</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2020-2021_ФГОС3++2020_Бак-ЗФО-РСО(20)_plx_Основы управления проектами в рекламе и связях с общественностью</dc:title>
  <dc:creator>FastReport.NET</dc:creator>
  <cp:lastModifiedBy>Mark Bernstorf</cp:lastModifiedBy>
  <cp:revision>10</cp:revision>
  <dcterms:created xsi:type="dcterms:W3CDTF">2021-06-07T14:44:00Z</dcterms:created>
  <dcterms:modified xsi:type="dcterms:W3CDTF">2022-11-12T16:49:00Z</dcterms:modified>
</cp:coreProperties>
</file>